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FD2BB1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597614">
        <w:rPr>
          <w:rFonts w:ascii="Times New Roman" w:eastAsia="Calibri" w:hAnsi="Times New Roman" w:cs="Times New Roman"/>
          <w:b/>
          <w:szCs w:val="24"/>
        </w:rPr>
        <w:t>/2019</w:t>
      </w:r>
      <w:r>
        <w:rPr>
          <w:rFonts w:ascii="Times New Roman" w:eastAsia="Calibri" w:hAnsi="Times New Roman" w:cs="Times New Roman"/>
          <w:b/>
          <w:szCs w:val="24"/>
        </w:rPr>
        <w:t>/ALTAIR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 e secretaria de Saúde</w:t>
      </w:r>
      <w:r w:rsidR="0040756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5AB">
        <w:rPr>
          <w:rFonts w:ascii="Times New Roman" w:eastAsia="Calibri" w:hAnsi="Times New Roman" w:cs="Times New Roman"/>
          <w:sz w:val="24"/>
          <w:szCs w:val="24"/>
        </w:rPr>
        <w:t xml:space="preserve">a possibilidade </w:t>
      </w:r>
      <w:r w:rsidR="00FD2BB1">
        <w:rPr>
          <w:rFonts w:ascii="Times New Roman" w:eastAsia="Calibri" w:hAnsi="Times New Roman" w:cs="Times New Roman"/>
          <w:sz w:val="24"/>
          <w:szCs w:val="24"/>
        </w:rPr>
        <w:t>de atendimento médico</w:t>
      </w:r>
      <w:r w:rsidR="00D965AB">
        <w:rPr>
          <w:rFonts w:ascii="Times New Roman" w:eastAsia="Calibri" w:hAnsi="Times New Roman" w:cs="Times New Roman"/>
          <w:sz w:val="24"/>
          <w:szCs w:val="24"/>
        </w:rPr>
        <w:t xml:space="preserve"> em período integral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 as segundas feiras no Distrito de São Sebastião dos Cabrestos/</w:t>
      </w:r>
      <w:proofErr w:type="spellStart"/>
      <w:r w:rsidR="00FD2BB1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FD2B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Ressalto a importância </w:t>
      </w:r>
      <w:r w:rsidR="00D965AB">
        <w:rPr>
          <w:rFonts w:ascii="Times New Roman" w:eastAsia="Calibri" w:hAnsi="Times New Roman" w:cs="Times New Roman"/>
          <w:sz w:val="24"/>
          <w:szCs w:val="24"/>
        </w:rPr>
        <w:t>desta ampliação de período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 além dos atendimentos realizados as quintas feiras pelo aumento da população do Distrito e consequente maior demanda</w:t>
      </w:r>
      <w:r w:rsidR="00A4481E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5520A9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FD2BB1">
        <w:rPr>
          <w:rFonts w:ascii="Times New Roman" w:eastAsia="Calibri" w:hAnsi="Times New Roman" w:cs="Times New Roman"/>
          <w:sz w:val="24"/>
          <w:szCs w:val="24"/>
        </w:rPr>
        <w:t>26</w:t>
      </w:r>
      <w:r w:rsidR="0059761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agosto </w:t>
      </w:r>
      <w:r w:rsidR="00597614">
        <w:rPr>
          <w:rFonts w:ascii="Times New Roman" w:eastAsia="Calibri" w:hAnsi="Times New Roman" w:cs="Times New Roman"/>
          <w:sz w:val="24"/>
          <w:szCs w:val="24"/>
        </w:rPr>
        <w:t>de 2019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FD2BB1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Altair Elias.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2" w:rsidRDefault="000F7662">
      <w:pPr>
        <w:spacing w:after="0" w:line="240" w:lineRule="auto"/>
      </w:pPr>
      <w:r>
        <w:separator/>
      </w:r>
    </w:p>
  </w:endnote>
  <w:endnote w:type="continuationSeparator" w:id="0">
    <w:p w:rsidR="000F7662" w:rsidRDefault="000F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2" w:rsidRDefault="000F7662">
      <w:pPr>
        <w:spacing w:after="0" w:line="240" w:lineRule="auto"/>
      </w:pPr>
      <w:r>
        <w:separator/>
      </w:r>
    </w:p>
  </w:footnote>
  <w:footnote w:type="continuationSeparator" w:id="0">
    <w:p w:rsidR="000F7662" w:rsidRDefault="000F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>E-mail: camaravargembonita@gmail.com</w:t>
    </w:r>
  </w:p>
  <w:p w:rsidR="00451519" w:rsidRPr="00753C01" w:rsidRDefault="000F7662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3039AF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520A9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C4C00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52114"/>
    <w:rsid w:val="00CC2586"/>
    <w:rsid w:val="00CE1C0E"/>
    <w:rsid w:val="00D11685"/>
    <w:rsid w:val="00D301F5"/>
    <w:rsid w:val="00D57E7E"/>
    <w:rsid w:val="00D965AB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7978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AF0E-1CC5-452C-B5C8-304DCFC5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75</cp:revision>
  <cp:lastPrinted>2019-08-26T18:38:00Z</cp:lastPrinted>
  <dcterms:created xsi:type="dcterms:W3CDTF">2014-03-31T13:55:00Z</dcterms:created>
  <dcterms:modified xsi:type="dcterms:W3CDTF">2019-08-26T20:58:00Z</dcterms:modified>
</cp:coreProperties>
</file>