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300ADB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/ALTAIR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como o </w:t>
      </w:r>
      <w:r w:rsidR="00300ADB">
        <w:rPr>
          <w:rFonts w:ascii="Times New Roman" w:eastAsia="Calibri" w:hAnsi="Times New Roman" w:cs="Times New Roman"/>
          <w:sz w:val="24"/>
          <w:szCs w:val="24"/>
        </w:rPr>
        <w:t xml:space="preserve">Órgão Competente a viabilidade de implantação de radares para redução de velocidade na Rodovia que passa na área principal </w:t>
      </w:r>
      <w:proofErr w:type="gramStart"/>
      <w:r w:rsidR="00300ADB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2BB1">
        <w:rPr>
          <w:rFonts w:ascii="Times New Roman" w:eastAsia="Calibri" w:hAnsi="Times New Roman" w:cs="Times New Roman"/>
          <w:sz w:val="24"/>
          <w:szCs w:val="24"/>
        </w:rPr>
        <w:t>Distrito</w:t>
      </w:r>
      <w:proofErr w:type="gramEnd"/>
      <w:r w:rsidR="00FD2BB1">
        <w:rPr>
          <w:rFonts w:ascii="Times New Roman" w:eastAsia="Calibri" w:hAnsi="Times New Roman" w:cs="Times New Roman"/>
          <w:sz w:val="24"/>
          <w:szCs w:val="24"/>
        </w:rPr>
        <w:t xml:space="preserve"> de São Sebastião dos Cabrestos/</w:t>
      </w:r>
      <w:proofErr w:type="spellStart"/>
      <w:r w:rsidR="00FD2BB1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FD2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Ressalto a importância </w:t>
      </w:r>
      <w:r w:rsidR="00300ADB">
        <w:rPr>
          <w:rFonts w:ascii="Times New Roman" w:eastAsia="Calibri" w:hAnsi="Times New Roman" w:cs="Times New Roman"/>
          <w:sz w:val="24"/>
          <w:szCs w:val="24"/>
        </w:rPr>
        <w:t>desta implantação por se tratar de uma área onde se encontram o posto de saúde e a escola, então há um grande fluxo de pessoas e o tráfego de veículos é intenso, muitas vezes em alta velocidade, colocando assim todos em risco. Portanto tal implantação seria como medida preventiva de acidentes.</w:t>
      </w:r>
      <w:bookmarkStart w:id="0" w:name="_GoBack"/>
      <w:bookmarkEnd w:id="0"/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6A7403">
        <w:rPr>
          <w:rFonts w:ascii="Times New Roman" w:eastAsia="Calibri" w:hAnsi="Times New Roman" w:cs="Times New Roman"/>
          <w:sz w:val="24"/>
          <w:szCs w:val="24"/>
        </w:rPr>
        <w:t>08 de fevereiro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FD2BB1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Altair Elias.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E3" w:rsidRDefault="006E5FE3">
      <w:pPr>
        <w:spacing w:after="0" w:line="240" w:lineRule="auto"/>
      </w:pPr>
      <w:r>
        <w:separator/>
      </w:r>
    </w:p>
  </w:endnote>
  <w:endnote w:type="continuationSeparator" w:id="0">
    <w:p w:rsidR="006E5FE3" w:rsidRDefault="006E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E3" w:rsidRDefault="006E5FE3">
      <w:pPr>
        <w:spacing w:after="0" w:line="240" w:lineRule="auto"/>
      </w:pPr>
      <w:r>
        <w:separator/>
      </w:r>
    </w:p>
  </w:footnote>
  <w:footnote w:type="continuationSeparator" w:id="0">
    <w:p w:rsidR="006E5FE3" w:rsidRDefault="006E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6E5FE3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0ADB"/>
    <w:rsid w:val="003039AF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520A9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D11685"/>
    <w:rsid w:val="00D301F5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A744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ECCD-0158-4FC7-8E85-B8118190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77</cp:revision>
  <cp:lastPrinted>2019-08-26T18:38:00Z</cp:lastPrinted>
  <dcterms:created xsi:type="dcterms:W3CDTF">2014-03-31T13:55:00Z</dcterms:created>
  <dcterms:modified xsi:type="dcterms:W3CDTF">2021-02-08T19:01:00Z</dcterms:modified>
</cp:coreProperties>
</file>